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16.xml.htm"/>
      <w:bookmarkStart w:id="1" w:name="kszk26357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07/01/2026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9.1342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369,066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9.4429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345,675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6,584</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9.5232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339,091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08/19/2025. Such sales were inadvertently omitted from the original Form 4 filed by the reporting person on July 01,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2314575" cy="1381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314575" cy="1381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INDIVIDUALS APPOINTED AS ATTORNEY-IN-FACT,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1151</Words>
  <Characters>6055</Characters>
  <CharactersWithSpaces>7148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